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C1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46151A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</w:t>
      </w:r>
      <w:r w:rsidR="00C1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Кнауб Любовь Ивановна, глава Берёзовского сельсовета Красногорского района Алтайского края.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Учредители: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>Совет депутатов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издателя</w:t>
      </w:r>
      <w:r w:rsidR="00EE5166" w:rsidRPr="001127E2">
        <w:rPr>
          <w:rFonts w:ascii="Times New Roman" w:hAnsi="Times New Roman" w:cs="Times New Roman"/>
          <w:sz w:val="24"/>
          <w:szCs w:val="24"/>
        </w:rPr>
        <w:t>:</w:t>
      </w:r>
      <w:r w:rsidRPr="001127E2">
        <w:rPr>
          <w:rFonts w:ascii="Times New Roman" w:hAnsi="Times New Roman" w:cs="Times New Roman"/>
          <w:sz w:val="24"/>
          <w:szCs w:val="24"/>
        </w:rPr>
        <w:t xml:space="preserve">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="00EE5166"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="00EE5166"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C167C7">
        <w:rPr>
          <w:rFonts w:ascii="Times New Roman" w:hAnsi="Times New Roman" w:cs="Times New Roman"/>
          <w:sz w:val="24"/>
          <w:szCs w:val="24"/>
        </w:rPr>
        <w:t>31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E3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="00C167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Pr="001127E2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Pr="0011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типографии: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Тираж – 3 экземпляра.</w:t>
      </w:r>
    </w:p>
    <w:p w:rsidR="00EE5166" w:rsidRPr="001127E2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1127E2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1127E2" w:rsidRDefault="00C167C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5B14F6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="00EE5166"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72"/>
        <w:gridCol w:w="7569"/>
        <w:gridCol w:w="808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Pr="00F51894" w:rsidRDefault="00F51894" w:rsidP="00C16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C1" w:rsidRPr="00112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67C7" w:rsidRPr="00C167C7">
              <w:rPr>
                <w:rFonts w:ascii="Times New Roman" w:hAnsi="Times New Roman"/>
                <w:sz w:val="24"/>
                <w:szCs w:val="24"/>
              </w:rPr>
              <w:t>Об отчете главы Берёзовского сельсовета Красногорского района Алтайского края  о работе Администрации Берёзовского сельсовета Красногорского района Алтайского края за 2023 год</w:t>
            </w:r>
            <w:r w:rsidR="004615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46" w:type="dxa"/>
          </w:tcPr>
          <w:p w:rsidR="008A2B47" w:rsidRDefault="00B927B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576EB4" w:rsidTr="00A3200A">
        <w:tc>
          <w:tcPr>
            <w:tcW w:w="703" w:type="dxa"/>
            <w:vAlign w:val="center"/>
          </w:tcPr>
          <w:p w:rsidR="00576EB4" w:rsidRDefault="00576EB4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576EB4" w:rsidRDefault="00576EB4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исполнения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 образования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Берёзовский сельсовет Красногорского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айона Алтайского края   за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576EB4" w:rsidRDefault="00B927B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93AE3" w:rsidTr="00A3200A">
        <w:tc>
          <w:tcPr>
            <w:tcW w:w="703" w:type="dxa"/>
            <w:vAlign w:val="center"/>
          </w:tcPr>
          <w:p w:rsidR="00593AE3" w:rsidRDefault="00597A39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593AE3" w:rsidRDefault="00593AE3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9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Положение о бюджетном процессе и финансовом контроле в муниципальном образовании Берёзовский сельсовет Красногорского района Алтайского края, утвержденное решением Совета депутатов Красногорского сельсовета Красногорского района Алтайского края от 27.04.2022 № 3-РС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593AE3" w:rsidRDefault="00B927B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3358B" w:rsidTr="00A3200A">
        <w:tc>
          <w:tcPr>
            <w:tcW w:w="703" w:type="dxa"/>
            <w:vAlign w:val="center"/>
          </w:tcPr>
          <w:p w:rsidR="0063358B" w:rsidRDefault="0063358B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63358B" w:rsidRDefault="0063358B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5.2024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67C7" w:rsidRPr="00C167C7">
              <w:rPr>
                <w:rFonts w:ascii="Times New Roman" w:hAnsi="Times New Roman" w:cs="Times New Roman"/>
                <w:sz w:val="24"/>
                <w:szCs w:val="24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585972" w:rsidRDefault="00B927BB" w:rsidP="00C167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167C7" w:rsidTr="00A3200A">
        <w:tc>
          <w:tcPr>
            <w:tcW w:w="703" w:type="dxa"/>
            <w:vAlign w:val="center"/>
          </w:tcPr>
          <w:p w:rsidR="00C167C7" w:rsidRDefault="00C167C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8" w:type="dxa"/>
          </w:tcPr>
          <w:p w:rsidR="00C167C7" w:rsidRDefault="00C167C7" w:rsidP="00C1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28.05.2024 № 3-РС «</w:t>
            </w: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Берёзовского сельсовета от 21.12.2023 № 12-РС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7C7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Берёзовский сельсовет Красногорского района Алтайского края на 2024 год»</w:t>
            </w:r>
          </w:p>
        </w:tc>
        <w:tc>
          <w:tcPr>
            <w:tcW w:w="846" w:type="dxa"/>
          </w:tcPr>
          <w:p w:rsidR="00C167C7" w:rsidRDefault="00B927BB" w:rsidP="00C167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28.05.2024                                                                                                            № 4                                     </w:t>
      </w:r>
      <w:r w:rsidR="00B9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 Бере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зовка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-219808</wp:posOffset>
                </wp:positionH>
                <wp:positionV relativeFrom="paragraph">
                  <wp:posOffset>207303</wp:posOffset>
                </wp:positionV>
                <wp:extent cx="2680970" cy="1318846"/>
                <wp:effectExtent l="0" t="0" r="2413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31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C7" w:rsidRPr="0071410F" w:rsidRDefault="00C167C7" w:rsidP="00C1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41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отчете главы Берёзовского сельсовета Красногорского района Алтайского края  о работе Администрации Берёзовского сельсовета Красногорского района Алтайского края за 2023 год</w:t>
                            </w:r>
                          </w:p>
                          <w:p w:rsidR="00C167C7" w:rsidRDefault="00C167C7" w:rsidP="00C167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.3pt;margin-top:16.3pt;width:211.1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" strokecolor="white">
                <v:textbox>
                  <w:txbxContent>
                    <w:p w:rsidR="00C167C7" w:rsidRPr="0071410F" w:rsidRDefault="00C167C7" w:rsidP="00C167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41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отчете главы Берёзовского сельсовета Красногорского района Алтайского края  о работе Администрации Берёзовского сельсовета Красногорского района Алтайского края за 2023 год</w:t>
                      </w:r>
                    </w:p>
                    <w:p w:rsidR="00C167C7" w:rsidRDefault="00C167C7" w:rsidP="00C167C7"/>
                  </w:txbxContent>
                </v:textbox>
              </v:shape>
            </w:pict>
          </mc:Fallback>
        </mc:AlternateConten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71410F" w:rsidP="00C167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пунктом 1 статьи 23 Устава муниципального образования Берёзовский сельсовет Красногорского района Алтайского края, заслушав и обсудив отчёт главы сельсовета Кнауб Л. И. о работе Администрации Берёзовского сельсовета Красногорского района Алтайского края за 2023 год, Совет депутатов сельсовета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Отчёт главы сельсовета о работе Администрации Берёзовского сельсовета Красногорского района Алтайского края за 2023 год принять к сведению (прилагается).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Кулешова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BC" w:rsidRPr="00C167C7" w:rsidRDefault="003410BC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Отчет о работе Администрации Берёзовского сельсовета</w:t>
      </w:r>
    </w:p>
    <w:p w:rsidR="00C167C7" w:rsidRPr="00C167C7" w:rsidRDefault="00C167C7" w:rsidP="00C167C7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 xml:space="preserve"> Красногорского района Алтайского края за 2023 год.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По состоянию на 01.01.2024 года количество домохозяйств составило 447 в том числе  в с. Березовка – 429, п. Многопольное – 18. Численность фактически проживающего населения Берёзовского сельсовета составила 1015 человек, в том числе 997 в с. Березовка и 18 в п. Многопольное. Умерло 21 (на 5 больше, чем в 2022 году) человек, родилось 4 ребенка ( на 4 меньше, чем в 2022). Пенсионеры по возрасту 300 (уменьшилось на 27 человек), 25 человек старше 80 лет (уменьшение  на 6 человек). Инвалидов 95 человек. Семей с детьми – 118. Детей 233. Многодетных семей 25, в них детей 93. Неблагополучных семей, стоящих на учете в Совете содействия семье и школе – 9, в них детей – 26 человек. 482 человека трудоспособного возраста.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В хозяйствах населения содержится 97 (уменьшение на 44) головы КРС, из них 39 коров (уменьшение на 15), 89 свиней</w:t>
      </w:r>
      <w:r w:rsidRPr="00C167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(уменьшение на 89), из них 16 свиноматок (уменьшение на 5), 4 овцы, 20 коз, 16 лошадей (уменьшение на 9), 1134 головы птицы, 75 кроликов, 1190 пчелосемей. 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Администрацией сельсовета за 2023 год выдано 299 выписок из похозяйственных книг, справок и иных документов (уменьшение на 96); </w:t>
      </w: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рассмотрено 1 заявление на присвоение (изменение, аннулирование) адресов объектам недвижимого имущества; 1 заявление  о выдаче архивных документов, подтверждающих право на владение землей;  2 гражданина поставлено на учет, как нуждающиеся в деловой древесине; выдано 8 разрешений на снос зеленых насаждений. В целом активность граждан по сравнению с 2022 годом незначительно снизилась.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C167C7">
        <w:rPr>
          <w:rFonts w:ascii="Times New Roman" w:eastAsia="Calibri" w:hAnsi="Times New Roman" w:cs="Times New Roman"/>
          <w:sz w:val="24"/>
          <w:szCs w:val="24"/>
        </w:rPr>
        <w:t>В</w:t>
      </w:r>
      <w:r w:rsidRPr="00C167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167C7">
        <w:rPr>
          <w:rFonts w:ascii="Times New Roman" w:eastAsia="Calibri" w:hAnsi="Times New Roman" w:cs="Times New Roman"/>
          <w:sz w:val="24"/>
          <w:szCs w:val="24"/>
        </w:rPr>
        <w:t>правовой департамент Администрации Алтайского края для включения в Регистр муниципальных правовых актов разработан и направлен 41 нормативный правовой акт.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Было </w:t>
      </w: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выдано 254</w:t>
      </w: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ответа на различные межведомственные запросы, издано 84 распоряжения по основной деятельности и 143 постановления Администрации сельсовета.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C167C7">
        <w:rPr>
          <w:rFonts w:ascii="Times New Roman" w:eastAsia="Calibri" w:hAnsi="Times New Roman" w:cs="Times New Roman"/>
          <w:sz w:val="24"/>
          <w:szCs w:val="24"/>
        </w:rPr>
        <w:t>Отработана информация по населению при подготовке к ликвидации ЧС на территории муниципального образования.  В этом году в зону затопления паводковыми водами попадают 225 домовладений (в расчет взяты только те домовладения, в которых на сегодняшний день живут люди), в них проживает 568 человек, из них 128 детей, 5 беременных, 17 детей до 3 лет,  1 нетранспортабельный.  Заключены предварительные договора на поставку техники и плав. средств для эвакуации населения и скота.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 Администрация осуществляет совершение нотариальных действий. Все доверенности в 5-дневный срок направляются в Алтайскую краевую нотариальную палату для размещения в Единой информационной системе нотариата, Администрации сельсовета применяет специальную электронную цифровую подпись. В 2023 году было совершено 14 нотариальных действий.                     Администрацией сельсовета также осуществляется плановая регулярная работа по осуществлению воинского учета на территории поселения. Всего военнообязанных у нас 221 человек. На первоначальном воинском учете стоит 21. Проходит службу в рядах Российской Армии –  4 человека.   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 При Администрации сельсовета работает - Совет ветеранов (проведение рождества, патронаж одиноко проживающих пенсионеров, составление списков юбиляров. Поздравления на дому пенсионеров с Днем рождения.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За 2023год нам удалось решить некоторые работы: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2023  перекрыли крышу СДК, сделали пешеходный мост п старому Чуйскому тракту.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 сегодняшний день на мемориальной доске  установлено 34 плиты. 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сейчас отопительный сезон уже закончился. Эта зима была относительно умеренной,  все объекты работали без сбоев.    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-  по пожарной безопасности: у нас пожарная машина  не на ходу, имеется 3 ранцевых огнетушителей, в 2021 году поступила два полностью укомплектованных пожарных костюма, шесть пожарных рукавов, и  нас есть в наличии противопожарная установка «Ангара» стоимостью 41 тыс. рублей, выделили электросигнал для оповещения о пожаре стоимостью 34 тыс.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- соц.объекты работают в обычном режиме. В детском саду 10 сотрудников, 17 детей. В школу в этом году пойдут 6 человек. Функционирует одна группа. Требуется капитальный ремонт здания. Все оконные рамы сгнили, крыша залатана и протекает, отопление в плохом состоянии, нет уличных навесов и уличное оборудование очень старое и оставляет желать лучшего. В течение года в детском саду был проведен текущий ремонт.  На очередь на капитальный ремонт садик ставили в 2020 году, потом перенесли на 2021 год, теперь отодвинули на 2024, пообещали  перекрыть крышу.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школе на сегодняшний день учится 127 человек, 14 учителей, 11,10 класса нет, в 9 классе учится 9 человек и все собираются поступать в другие учебные заведения.  Так что в следующем году не будет ни 11, ни 10 классов. Основная численность учащихся – это младшее звено. Так что еще в течение 5 лет старших классов не будет.  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 2023 году провели масленицу .</w:t>
      </w:r>
    </w:p>
    <w:p w:rsidR="00C167C7" w:rsidRPr="00C167C7" w:rsidRDefault="00C167C7" w:rsidP="00C167C7">
      <w:pPr>
        <w:spacing w:after="200" w:line="276" w:lineRule="auto"/>
        <w:ind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Планы на 2024 год:  перекрыть котельную и гаражи, установить новый котел в котельную, ремонт мостика на Курлек.</w:t>
      </w:r>
    </w:p>
    <w:p w:rsidR="0046151A" w:rsidRPr="00C167C7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Pr="00C167C7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28.05.2024                   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 5</w:t>
      </w:r>
    </w:p>
    <w:p w:rsidR="00C167C7" w:rsidRPr="00C167C7" w:rsidRDefault="00C167C7" w:rsidP="00C167C7">
      <w:pPr>
        <w:ind w:right="-9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Березовка</w:t>
      </w:r>
    </w:p>
    <w:p w:rsidR="00C167C7" w:rsidRPr="00C167C7" w:rsidRDefault="00C167C7" w:rsidP="00C167C7">
      <w:pPr>
        <w:ind w:left="360" w:right="-9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исполнения</w:t>
      </w:r>
    </w:p>
    <w:p w:rsidR="00C167C7" w:rsidRPr="00C167C7" w:rsidRDefault="00C167C7" w:rsidP="00C167C7">
      <w:pPr>
        <w:ind w:left="360" w:righ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муниципального образования</w:t>
      </w:r>
    </w:p>
    <w:p w:rsidR="00C167C7" w:rsidRPr="00C167C7" w:rsidRDefault="00C167C7" w:rsidP="00C167C7">
      <w:pPr>
        <w:ind w:left="360" w:righ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 сельсовет Красногорского</w:t>
      </w:r>
    </w:p>
    <w:p w:rsidR="00C167C7" w:rsidRPr="00C167C7" w:rsidRDefault="00C167C7" w:rsidP="00C167C7">
      <w:pPr>
        <w:ind w:left="360" w:righ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   за 2023 год</w:t>
      </w: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53, 54 Устава муниципальног</w:t>
      </w:r>
      <w:r w:rsidR="00B9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Берёзовский сельсовет Красногорского района Алтайского края, рассмотрев отчет исполнения  бюджета  сельсовета за 2023 год, Совет депутатов Берёзовского  сельсовета РЕШИЛ:</w:t>
      </w:r>
    </w:p>
    <w:p w:rsidR="00C167C7" w:rsidRPr="00C167C7" w:rsidRDefault="00C167C7" w:rsidP="00C167C7">
      <w:pPr>
        <w:ind w:left="360"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numPr>
          <w:ilvl w:val="0"/>
          <w:numId w:val="12"/>
        </w:numPr>
        <w:ind w:left="426" w:right="-1" w:firstLine="49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об исполнении бюджета муниципального образования Берёзовский сельсовет Красногорского района Алтайского края за 2023 год.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167C7" w:rsidRPr="0071410F" w:rsidRDefault="00C167C7" w:rsidP="000324C5">
      <w:pPr>
        <w:numPr>
          <w:ilvl w:val="0"/>
          <w:numId w:val="12"/>
        </w:numPr>
        <w:ind w:left="426" w:right="-1" w:hanging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данное решение главе сельсовета Л.И. Кнауб для подписания и обнародования в установленном порядке.</w:t>
      </w: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А. Кулешова</w:t>
      </w: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Pr="00C167C7" w:rsidRDefault="0071410F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167C7" w:rsidRPr="00C167C7" w:rsidRDefault="00C167C7" w:rsidP="00C167C7">
      <w:pPr>
        <w:ind w:left="360"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исполнения бюджета  муниципального образования Берёзовский сельсовет Красногорского  района Алтайского края за 2023 год</w:t>
      </w: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1.Утвердить отчет по доходам в бюджет сельсовета в сумме 15127,4 тыс. руб (приложение № 1)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2.Утвердить отчет по расходам бюджета сельсовета в сумме 14874,6 тыс. руб. (приложение №2)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3.Утвердить отчет по источникам финансирования дефицита бюджета с профицитом бюджета поселения в сумме 252,7 тыс. руб. (приложение № 3)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Настоящее решение вступает в силу со дня его подписания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5.Настоящее решение официально опубликовать в Сборнике муниципальных нормативно-правовых актов  муниципального образования Берёзовский сельсовет Красногорского района Алтайского края  и разместить на официальном сайте Администрации Берёзовского сельсовета Красногорского района Алтайского края.</w:t>
      </w: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Л. И. Кнауб</w:t>
      </w: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1-РС</w:t>
      </w: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Default="00C167C7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Default="0071410F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Pr="00C167C7" w:rsidRDefault="0071410F" w:rsidP="00C167C7">
      <w:pPr>
        <w:ind w:left="360" w:right="-90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Приложение №1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28.05.2024 № 1 -РС</w:t>
      </w:r>
    </w:p>
    <w:p w:rsidR="00C167C7" w:rsidRPr="00C167C7" w:rsidRDefault="00C167C7" w:rsidP="00C167C7">
      <w:pPr>
        <w:ind w:left="-16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 ДОХОДНОЙ      ЧАСТИ    БЮДЖЕТА</w:t>
      </w:r>
    </w:p>
    <w:p w:rsidR="00C167C7" w:rsidRPr="0071410F" w:rsidRDefault="00C167C7" w:rsidP="0071410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БЕРЁЗОВСКОГО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 ЗА   2</w:t>
      </w:r>
      <w:r w:rsidR="00714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023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0654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516"/>
        <w:gridCol w:w="1134"/>
        <w:gridCol w:w="1134"/>
        <w:gridCol w:w="1134"/>
      </w:tblGrid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по бюджетной </w:t>
            </w:r>
          </w:p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классификации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Факт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исполнения 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физ.лиц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сельхозналог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30311105025100000120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30311105035100000120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30311302995100000130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30311302065100000130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30310804020010000110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30311715030100000150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30320216001100000150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30320240014100000150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rPr>
          <w:trHeight w:val="99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30320249999100000150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rPr>
          <w:trHeight w:val="99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30320235118100000150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rPr>
          <w:trHeight w:val="99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303 20229999100000150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дотации,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167C7" w:rsidRPr="00C167C7" w:rsidRDefault="0071410F" w:rsidP="0071410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C167C7"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 № 2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решению Совета депутатов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28.05.2024 № 1 -РС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РАСХОДНОЙ ЧАСТИ БЮДЖЕТА  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ФУНКЦИОНАЛЬНОЙ КЛАССИФИКАЦИИ РАСХОДОВ  ЗА  2023год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993"/>
        <w:gridCol w:w="992"/>
        <w:gridCol w:w="1417"/>
        <w:gridCol w:w="1276"/>
        <w:gridCol w:w="1134"/>
      </w:tblGrid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rPr>
          <w:trHeight w:val="34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7C7" w:rsidRPr="00C167C7" w:rsidTr="00C167C7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14874,6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14874,6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Default="0071410F" w:rsidP="0071410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71410F" w:rsidRDefault="0071410F" w:rsidP="0071410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0F" w:rsidRPr="0071410F" w:rsidRDefault="0071410F" w:rsidP="0071410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№3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решению Совета депутатов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28.05.2024 № 1 -РС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СЕЛЬСКОГО ПОСЕЛЕНИЯ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050"/>
        <w:gridCol w:w="1366"/>
        <w:gridCol w:w="1717"/>
      </w:tblGrid>
      <w:tr w:rsidR="00C167C7" w:rsidRPr="00C167C7" w:rsidTr="00C167C7">
        <w:tc>
          <w:tcPr>
            <w:tcW w:w="3085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260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1418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808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</w:p>
        </w:tc>
      </w:tr>
      <w:tr w:rsidR="00C167C7" w:rsidRPr="00C167C7" w:rsidTr="00C167C7">
        <w:tc>
          <w:tcPr>
            <w:tcW w:w="3085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000 01 05 000000 0000 000</w:t>
            </w:r>
          </w:p>
        </w:tc>
        <w:tc>
          <w:tcPr>
            <w:tcW w:w="3260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C167C7" w:rsidRPr="00C167C7" w:rsidRDefault="00C167C7" w:rsidP="00C167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</w:tbl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Pr="00C167C7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pacing w:val="20"/>
          <w:sz w:val="24"/>
          <w:szCs w:val="24"/>
        </w:rPr>
        <w:lastRenderedPageBreak/>
        <w:t>СОВЕТ ДЕПУТАТОВ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pacing w:val="20"/>
          <w:sz w:val="24"/>
          <w:szCs w:val="24"/>
        </w:rPr>
        <w:t>КРАСНОГОРСКОГО РАЙОНА АЛТАЙСКОГО КРАЯ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C167C7" w:rsidRPr="00C167C7" w:rsidRDefault="00C167C7" w:rsidP="00C167C7">
      <w:pPr>
        <w:keepNext/>
        <w:keepLines/>
        <w:spacing w:before="20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</w:rPr>
        <w:t>РЕШЕНИЕ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                                                                                                         № 6                                                                  с. Березовка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right="5081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right="4678" w:firstLine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дополнений в Положение о бюджетном процессе и финансовом контроле в муниципальном образовании Берёзовский сельсовет Красногорского района Алтайского края, утвержденное решением Совета депутатов Красногорского сельсовета Красногорского района Алтайского края от 27.04.2022 № 3-РС 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right="4676" w:firstLine="0"/>
        <w:contextualSpacing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</w:t>
      </w:r>
      <w:r w:rsidRPr="00C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руководствуясь Уставом муниципального образования Берёзовский сельсовет Красногорского ра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Алтайского края, Совет  депутатов 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167C7" w:rsidRPr="0071410F" w:rsidRDefault="00C167C7" w:rsidP="0071410F">
      <w:pPr>
        <w:pStyle w:val="ad"/>
        <w:numPr>
          <w:ilvl w:val="0"/>
          <w:numId w:val="22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0" w:hanging="76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4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Дополнить </w:t>
      </w:r>
      <w:r w:rsidRP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бюджетном процессе и финансовом контроле в муниципальном образовании Берёзовский сельсовет Красногорского района Алтайского края, утвержденное решением Совета депутатов Красногорского сельсовета Красногорского района Алтайского края от 27.04.2022 № 3-РС (прилагается).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указанные изменения главе Берёзовского сельсовета Красногорского района Алтайского края Кнауб Л. И. для подписания и обнародования в установленном порядке.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3.Контроль за исполнением решения возложить на постоянную планово-бюджетную и по благоустройству комиссию Совета депутатов Берёзовского  сельсовета (Федосеева Т.Г.).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tabs>
          <w:tab w:val="left" w:pos="70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               В. А. Кулешова                      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0F" w:rsidRPr="00C167C7" w:rsidRDefault="0071410F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left="5103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 Совета депутатов Берёзовского сельсовета Красногорского района Алтайского края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left="5103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 № 6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left="567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Дополнения, вносимые в Положение о бюджетном процессе и финансовом контроле в муниципальном образовании Берёзовский сельсовет Красногорского района Алтайского края</w:t>
      </w:r>
    </w:p>
    <w:p w:rsidR="00C167C7" w:rsidRPr="00C167C7" w:rsidRDefault="00C167C7" w:rsidP="00C167C7">
      <w:pPr>
        <w:suppressAutoHyphens/>
        <w:overflowPunct w:val="0"/>
        <w:autoSpaceDE w:val="0"/>
        <w:autoSpaceDN w:val="0"/>
        <w:adjustRightInd w:val="0"/>
        <w:ind w:firstLine="0"/>
        <w:contextualSpacing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Статью 4 пункт 2 Положения дополнить абзацем 21 следующего содержания:</w:t>
      </w:r>
    </w:p>
    <w:p w:rsidR="00C167C7" w:rsidRPr="00C167C7" w:rsidRDefault="00C167C7" w:rsidP="00C167C7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C167C7" w:rsidRPr="00C167C7" w:rsidRDefault="00C167C7" w:rsidP="00C167C7">
      <w:pPr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Статью 16 Положения дополнить пунктом 5 следующего содержания:</w:t>
      </w:r>
    </w:p>
    <w:p w:rsidR="00C167C7" w:rsidRPr="00C167C7" w:rsidRDefault="00C167C7" w:rsidP="00C167C7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«6. При введении временной финансовой администрации Совет депутатов Берёзовского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Берёзовского сельсовета рассматривает представленный проект решения о бюджете муниципального образования на очередной финансовый год в течение одного месяца со дня его представления временной финансовой администрации.».</w:t>
      </w: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Л. И. Кнауб</w:t>
      </w: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</w:p>
    <w:p w:rsidR="00C167C7" w:rsidRPr="00C167C7" w:rsidRDefault="00C167C7" w:rsidP="00C167C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2 - РС</w:t>
      </w: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Pr="00C167C7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СОВЕТ ДЕПУТАТОВ БЕРЁЗОВСКОГО СЕЛЬСОВЕТА </w:t>
      </w:r>
    </w:p>
    <w:p w:rsidR="00C167C7" w:rsidRPr="00C167C7" w:rsidRDefault="00C167C7" w:rsidP="00C167C7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C167C7" w:rsidRPr="00C167C7" w:rsidRDefault="00C167C7" w:rsidP="00C167C7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28.05.2024                                                                                                                           № 8</w:t>
      </w:r>
    </w:p>
    <w:p w:rsidR="00C167C7" w:rsidRPr="00C167C7" w:rsidRDefault="00C167C7" w:rsidP="00C167C7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7" w:rsidRPr="00C167C7" w:rsidRDefault="00C167C7" w:rsidP="00C167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Березовка</w:t>
      </w:r>
    </w:p>
    <w:p w:rsidR="00C167C7" w:rsidRPr="00C167C7" w:rsidRDefault="00C167C7" w:rsidP="00C167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C167C7" w:rsidRPr="00C167C7" w:rsidTr="00C167C7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7C7" w:rsidRPr="00C167C7" w:rsidRDefault="00C167C7" w:rsidP="00C167C7">
            <w:pPr>
              <w:spacing w:line="276" w:lineRule="auto"/>
              <w:ind w:right="47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</w:p>
        </w:tc>
      </w:tr>
    </w:tbl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7C7" w:rsidRPr="00C167C7" w:rsidRDefault="00C167C7" w:rsidP="00C16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C167C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Pr="00C16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Алтайского края от 03.04.2024 № 20-ЗС «О внесении изменений в статью </w:t>
      </w:r>
      <w:r w:rsidRPr="00C167C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16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образования Берёзовский сельсовет Красногорского района Алтайского края, Совет депутатов Берёзовского сельсовета Красногорского района Алтайского края 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167C7" w:rsidRPr="00C167C7" w:rsidRDefault="00C167C7" w:rsidP="00C167C7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9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основания признания безнадежным к взысканию недоимки, задолженности по пеням и штрафам по местным налогам на территории муниципального образования Берёзовский сельсовет Красногорского района Алтайского края (Приложение). </w:t>
      </w:r>
    </w:p>
    <w:p w:rsidR="00C167C7" w:rsidRPr="00C167C7" w:rsidRDefault="00C167C7" w:rsidP="00C167C7">
      <w:pPr>
        <w:ind w:firstLine="7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решения Совета депутатов Берёзовского сельсовета Красногорского района Алтайского края от 29.11.2017 № 24 «О дополнительных основаниях признания безнадежными к взысканию недоимки, задолженности по пеням и штрафам по местным налогам», от 07.08.2018 № 56 «О внесении изменений в решение Совета депутатов Берёзовского сельсовета Красногорского района Алтайского края от 29.11.2017 № 24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C167C7" w:rsidRPr="00C167C7" w:rsidRDefault="00C167C7" w:rsidP="00C167C7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Разместить настоящее решение на официальном сайте Администрации Берёзовского сельсовета Красногорского района Алтайского края в информационно-коммуникационной сети «Интернет».</w:t>
      </w:r>
    </w:p>
    <w:p w:rsidR="00C167C7" w:rsidRPr="00C167C7" w:rsidRDefault="00C167C7" w:rsidP="00C167C7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Опубликовать настоящее решение в Сборнике муниципальных нормативно-правовых актов  муниципального образования Берёзовский сельсовет Красногорского района Алтайского края.</w:t>
      </w:r>
    </w:p>
    <w:p w:rsidR="00C167C7" w:rsidRPr="00C167C7" w:rsidRDefault="00C167C7" w:rsidP="00C167C7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C167C7" w:rsidRPr="00C167C7" w:rsidRDefault="00C167C7" w:rsidP="00C167C7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C167C7" w:rsidRPr="00C167C7" w:rsidRDefault="00C167C7" w:rsidP="00C167C7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</w:p>
    <w:p w:rsidR="00C167C7" w:rsidRPr="00C167C7" w:rsidRDefault="00C167C7" w:rsidP="00C167C7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Красногорского района Алтайского края                  </w:t>
      </w:r>
      <w:r w:rsidR="0071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В. А. Кулешова</w:t>
      </w:r>
    </w:p>
    <w:p w:rsidR="00C167C7" w:rsidRPr="00C167C7" w:rsidRDefault="00C167C7" w:rsidP="00C167C7">
      <w:pPr>
        <w:ind w:left="6300"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left="6300"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 депутатов Берёзовского сельсовета Красногорского района Алтайского края от 28.05.2024 № 8</w:t>
      </w:r>
    </w:p>
    <w:p w:rsidR="00C167C7" w:rsidRPr="00C167C7" w:rsidRDefault="00C167C7" w:rsidP="00C167C7">
      <w:pPr>
        <w:ind w:left="6300"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right="-19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оснований признания безнадежными к взысканию недоимки, задолженности по пеням и штрафам по местным налогам»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</w:t>
      </w: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</w:t>
      </w: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обстоятельства признания недоимки, задолженности по пеням и штрафам безнадежными к взысканию, являются: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2.12.3.Справка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основаниям принимается при наличии следующих подтверждающих документов:</w:t>
      </w:r>
    </w:p>
    <w:p w:rsidR="00C167C7" w:rsidRPr="00C167C7" w:rsidRDefault="00C167C7" w:rsidP="00C167C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основанию, указанному в подпункте 2.1 пункта 2: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:rsidR="00C167C7" w:rsidRPr="00C167C7" w:rsidRDefault="00C167C7" w:rsidP="00C167C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 основанию, указанному в подпункте 2.2 пункта 2: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02.10.2007 №229-ФЗ «Об исполнительном производстве».</w:t>
      </w:r>
    </w:p>
    <w:p w:rsidR="00C167C7" w:rsidRPr="00C167C7" w:rsidRDefault="00C167C7" w:rsidP="00C167C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основанию, указанному в подпункте 2.3 пункта 2:</w:t>
      </w:r>
    </w:p>
    <w:p w:rsidR="00C167C7" w:rsidRPr="00C167C7" w:rsidRDefault="00C167C7" w:rsidP="00C1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</w:p>
    <w:p w:rsidR="00C167C7" w:rsidRPr="00C167C7" w:rsidRDefault="00C167C7" w:rsidP="00C167C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                                                 В. А. Кулешова</w:t>
      </w: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410F" w:rsidRPr="00C167C7" w:rsidRDefault="0071410F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СОВЕТ ДЕПУТАТОВ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7C7">
        <w:rPr>
          <w:rFonts w:ascii="Times New Roman" w:eastAsia="Calibri" w:hAnsi="Times New Roman" w:cs="Times New Roman"/>
          <w:color w:val="000000"/>
          <w:sz w:val="24"/>
          <w:szCs w:val="24"/>
        </w:rPr>
        <w:t>28.05.2024                                                                                                        № 9</w:t>
      </w: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FF02F" wp14:editId="07FE0362">
                <wp:simplePos x="0" y="0"/>
                <wp:positionH relativeFrom="margin">
                  <wp:align>left</wp:align>
                </wp:positionH>
                <wp:positionV relativeFrom="paragraph">
                  <wp:posOffset>91245</wp:posOffset>
                </wp:positionV>
                <wp:extent cx="2329962" cy="156503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62" cy="156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10F" w:rsidRPr="0071410F" w:rsidRDefault="007141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41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решение Совета депутатов Берёзовского сельсовета от 21.12.2023 № 12-РС «О бюджете муниципального образования Берёзовский сельсовет Красногорского района Алтайского края на 2024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F02F" id="Надпись 3" o:spid="_x0000_s1027" type="#_x0000_t202" style="position:absolute;left:0;text-align:left;margin-left:0;margin-top:7.2pt;width:183.45pt;height:1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" fillcolor="white [3201]" stroked="f" strokeweight=".5pt">
                <v:textbox>
                  <w:txbxContent>
                    <w:p w:rsidR="0071410F" w:rsidRPr="0071410F" w:rsidRDefault="007141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41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решение Совета депутатов Берёзовского сельсовета от 21.12.2023 № 12-РС «О бюджете муниципального образования Берёзовский сельсовет Красногорского района Алтайского края на 2024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167C7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пунктом 2 статьи 23 Устава муниципального образования </w:t>
      </w:r>
      <w:r w:rsidR="00C167C7" w:rsidRPr="00C167C7">
        <w:rPr>
          <w:rFonts w:ascii="Times New Roman" w:eastAsia="Calibri" w:hAnsi="Times New Roman" w:cs="Times New Roman"/>
          <w:sz w:val="24"/>
          <w:szCs w:val="24"/>
        </w:rPr>
        <w:t xml:space="preserve">Берёзовский сельсовет Красногорского района Алтайского края, </w:t>
      </w:r>
      <w:r>
        <w:rPr>
          <w:rFonts w:ascii="Times New Roman" w:eastAsia="Calibri" w:hAnsi="Times New Roman" w:cs="Times New Roman"/>
          <w:sz w:val="24"/>
          <w:szCs w:val="24"/>
        </w:rPr>
        <w:t>Совет депутатов</w:t>
      </w:r>
    </w:p>
    <w:p w:rsidR="0071410F" w:rsidRPr="00C167C7" w:rsidRDefault="0071410F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1. Принять решение «О внесении изменений в решение Совета депутатов Берёзовского сельсовета от 21.12.2023 №12-РС «О бюджете муниципального образования Берёзовский сельсовет Красногорского района Алтайского края на 2024 год»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1410F">
        <w:rPr>
          <w:rFonts w:ascii="Times New Roman" w:eastAsia="Calibri" w:hAnsi="Times New Roman" w:cs="Times New Roman"/>
          <w:sz w:val="24"/>
          <w:szCs w:val="24"/>
        </w:rPr>
        <w:t>2. Направить указанное решение г</w:t>
      </w:r>
      <w:r w:rsidRPr="00C167C7">
        <w:rPr>
          <w:rFonts w:ascii="Times New Roman" w:eastAsia="Calibri" w:hAnsi="Times New Roman" w:cs="Times New Roman"/>
          <w:sz w:val="24"/>
          <w:szCs w:val="24"/>
        </w:rPr>
        <w:t>лаве Берёзовского сельсовета Красногорского района Алтайского края  Л. И. Кнауб  для подписания и обнародования в установленном порядке.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                     </w:t>
      </w:r>
      <w:r w:rsidR="0071410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В.А. Кулешова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Pr="00C167C7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СОВЕТ ДЕПУТАТОВ БЕРЁЗОВСКОГО СЕЛЬСОВЕТА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КРАСНОГОРСКОГО РАЙОНА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АЛТАЙСКОГО КРАЯ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7C7" w:rsidRPr="00C167C7" w:rsidRDefault="00C167C7" w:rsidP="00C167C7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7C7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депутатов Берёзовского сельсовета от 21.12.2023 № 12-РС «О бюджете муниципального образования Берёзовского сельсовет Красногорского района Алтайского края на 2024 год»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1. Внести в решение Совета депутатов Берёзовского  сельсовета от 21.12.2023  № 12-РС «О бюджете муниципального образования Берёзовский сельсовет Красногорского района Алтайского края на 2024 год» следующие изменения: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1.1. Статью 1 изложить в следующей редакции: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1) Прогнозируемый общий объем доходов бюджета сельского поселения в сумме 6 478,2 тыс. рублей, в том числе объем межбюджетных трансфертов, получаемых из других бюджетов, в сумме 4 363,2 тыс. рублей;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2) Общий объем расходов бюджета сельского поселения в сумме 6 478,2 тыс. рублей;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 3) 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 4) Дефицит бюджета сельского поселения в сумме 94,9 тыс. рублей.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1.2. 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 1.3. В статье 2: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1) Приложение № 2 изложить в следующей редакции (прилагается);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2) Приложение № 3 изложить в следующей редакции (прилагается);</w:t>
      </w:r>
    </w:p>
    <w:p w:rsidR="00C167C7" w:rsidRPr="00C167C7" w:rsidRDefault="00C167C7" w:rsidP="00C167C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 xml:space="preserve">     3) Приложение № 4 изложить в следующей редакции (прилагается).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2. Настоящее решение вступает в силу со дня его подписания.</w:t>
      </w: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3. Опубликовать настоящее решение в Сборнике муниципальных нормативных правовых актов муниципального образования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</w:t>
      </w:r>
      <w:r w:rsidR="0071410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167C7">
        <w:rPr>
          <w:rFonts w:ascii="Times New Roman" w:eastAsia="Calibri" w:hAnsi="Times New Roman" w:cs="Times New Roman"/>
          <w:sz w:val="24"/>
          <w:szCs w:val="24"/>
        </w:rPr>
        <w:t xml:space="preserve">            Л. И. Кнауб</w:t>
      </w: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>28.05.2024</w:t>
      </w:r>
    </w:p>
    <w:p w:rsid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Calibri" w:hAnsi="Times New Roman" w:cs="Times New Roman"/>
          <w:sz w:val="24"/>
          <w:szCs w:val="24"/>
        </w:rPr>
        <w:t>3-РС</w:t>
      </w: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Pr="00C167C7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67C7" w:rsidRPr="00C167C7" w:rsidTr="00C167C7">
        <w:tc>
          <w:tcPr>
            <w:tcW w:w="2500" w:type="pct"/>
          </w:tcPr>
          <w:p w:rsidR="0071410F" w:rsidRPr="00C167C7" w:rsidRDefault="0071410F" w:rsidP="00C167C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Берёзовского сельсовета</w:t>
            </w:r>
          </w:p>
          <w:p w:rsidR="00C167C7" w:rsidRPr="00C167C7" w:rsidRDefault="009562D6" w:rsidP="00C167C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28.05.2024 № 3</w:t>
            </w:r>
            <w:r w:rsidR="00C167C7" w:rsidRPr="00C167C7">
              <w:rPr>
                <w:rFonts w:ascii="Times New Roman" w:eastAsia="Calibri" w:hAnsi="Times New Roman" w:cs="Times New Roman"/>
                <w:sz w:val="24"/>
                <w:szCs w:val="24"/>
              </w:rPr>
              <w:t>-РС</w:t>
            </w:r>
          </w:p>
        </w:tc>
      </w:tr>
    </w:tbl>
    <w:p w:rsidR="00C167C7" w:rsidRPr="00C167C7" w:rsidRDefault="00C167C7" w:rsidP="00C167C7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7C7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C167C7" w:rsidRPr="00C167C7" w:rsidRDefault="00C167C7" w:rsidP="00C167C7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C167C7" w:rsidRPr="00C167C7" w:rsidTr="00C167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167C7" w:rsidRPr="00C167C7" w:rsidTr="00C167C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</w:tr>
    </w:tbl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Default="00C167C7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1410F" w:rsidRPr="00C167C7" w:rsidRDefault="0071410F" w:rsidP="00C167C7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C167C7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ПРИЛОЖЕНИЕ 2</w:t>
            </w:r>
          </w:p>
        </w:tc>
      </w:tr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 сельсовета</w:t>
            </w:r>
          </w:p>
        </w:tc>
      </w:tr>
      <w:tr w:rsidR="00C167C7" w:rsidRPr="00C167C7" w:rsidTr="00C167C7">
        <w:tc>
          <w:tcPr>
            <w:tcW w:w="2500" w:type="pct"/>
          </w:tcPr>
          <w:p w:rsidR="00C167C7" w:rsidRPr="00B927BB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9562D6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28.05.2024 № </w:t>
            </w:r>
            <w:r w:rsidR="0095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-РС</w:t>
            </w:r>
          </w:p>
        </w:tc>
      </w:tr>
    </w:tbl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67C7" w:rsidRPr="00C167C7" w:rsidRDefault="00C167C7" w:rsidP="00C167C7">
      <w:pPr>
        <w:spacing w:after="40" w:line="259" w:lineRule="auto"/>
        <w:ind w:firstLine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6478,2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3825,7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2026,3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736,7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  <w:sectPr w:rsidR="00C167C7" w:rsidRPr="00C167C7" w:rsidSect="00C167C7">
          <w:headerReference w:type="default" r:id="rId8"/>
          <w:pgSz w:w="11905" w:h="16837"/>
          <w:pgMar w:top="127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 решению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67C7" w:rsidRPr="00C167C7" w:rsidTr="00C167C7"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 сельсовета</w:t>
            </w:r>
          </w:p>
          <w:p w:rsidR="00C167C7" w:rsidRPr="00C167C7" w:rsidRDefault="00C167C7" w:rsidP="009562D6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28.05.2024 № </w:t>
            </w:r>
            <w:r w:rsidR="0095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-РС</w:t>
            </w: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C7" w:rsidRPr="00C167C7" w:rsidTr="00C167C7">
        <w:trPr>
          <w:gridAfter w:val="1"/>
          <w:wAfter w:w="2500" w:type="dxa"/>
        </w:trPr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C7" w:rsidRPr="00C167C7" w:rsidTr="00C167C7">
        <w:trPr>
          <w:gridAfter w:val="1"/>
          <w:wAfter w:w="2500" w:type="dxa"/>
        </w:trPr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C7" w:rsidRPr="00C167C7" w:rsidTr="00C167C7">
        <w:trPr>
          <w:gridAfter w:val="1"/>
          <w:wAfter w:w="2500" w:type="dxa"/>
        </w:trPr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7C7" w:rsidRPr="00C167C7" w:rsidRDefault="00C167C7" w:rsidP="00C167C7">
      <w:pPr>
        <w:spacing w:after="40" w:line="259" w:lineRule="auto"/>
        <w:ind w:firstLine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16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сельского поселения на 2024 год</w:t>
      </w:r>
    </w:p>
    <w:p w:rsidR="00C167C7" w:rsidRPr="00C167C7" w:rsidRDefault="00C167C7" w:rsidP="00C167C7">
      <w:pPr>
        <w:spacing w:after="40" w:line="259" w:lineRule="auto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6478.2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3825,7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392,2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392,2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198,4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198,4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539,9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27,3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2026,3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2025,3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2025,3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911,5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1113,7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1113,7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304,7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285,2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67C7" w:rsidRPr="00C167C7" w:rsidTr="00C167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67C7" w:rsidRPr="00C167C7" w:rsidRDefault="00C167C7" w:rsidP="00C167C7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C16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:rsidR="00C167C7" w:rsidRPr="00C167C7" w:rsidRDefault="00C167C7" w:rsidP="00C167C7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  <w:sectPr w:rsidR="00C167C7" w:rsidRPr="00C167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0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4587"/>
      </w:tblGrid>
      <w:tr w:rsidR="00C17AAE" w:rsidRPr="00C17AAE" w:rsidTr="00BC3876">
        <w:trPr>
          <w:trHeight w:val="278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C17AAE" w:rsidRPr="00C17AAE" w:rsidTr="00BC3876">
        <w:trPr>
          <w:trHeight w:val="278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  <w:r w:rsidRPr="00C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C17AAE" w:rsidRPr="00C17AAE" w:rsidTr="00BC3876">
        <w:trPr>
          <w:trHeight w:val="556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Берёзовского сельсовета</w:t>
            </w:r>
          </w:p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28.05.2024 № 3-РС</w:t>
            </w:r>
          </w:p>
        </w:tc>
      </w:tr>
      <w:tr w:rsidR="00C17AAE" w:rsidRPr="00C17AAE" w:rsidTr="00BC3876">
        <w:trPr>
          <w:trHeight w:val="209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17AAE" w:rsidRPr="00C17AAE" w:rsidTr="00BC3876">
        <w:trPr>
          <w:trHeight w:val="209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17AAE" w:rsidRPr="00C17AAE" w:rsidTr="00BC3876">
        <w:trPr>
          <w:trHeight w:val="53"/>
        </w:trPr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lef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17AAE" w:rsidRPr="00C17AAE" w:rsidRDefault="00C17AAE" w:rsidP="00C17AAE">
      <w:pPr>
        <w:spacing w:after="40" w:line="259" w:lineRule="auto"/>
        <w:ind w:firstLine="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995"/>
        <w:gridCol w:w="1944"/>
        <w:gridCol w:w="647"/>
        <w:gridCol w:w="1122"/>
      </w:tblGrid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6478,2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3825,7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Arial" w:eastAsia="Arial" w:hAnsi="Arial" w:cs="Arial"/>
                <w:sz w:val="20"/>
                <w:szCs w:val="20"/>
                <w:lang w:eastAsia="ru-RU"/>
              </w:rPr>
              <w:t>392,2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392,2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198,4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198,4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539,9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27,3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2 026,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2025,3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2025,3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1113,7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1 113,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товара,работ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</w:t>
            </w: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1247.8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736,7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304,7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285,2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C17AAE" w:rsidRPr="00C17AAE" w:rsidTr="00BC38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7AAE" w:rsidRPr="00C17AAE" w:rsidRDefault="00C17AAE" w:rsidP="00C17AAE">
            <w:pPr>
              <w:spacing w:after="40" w:line="259" w:lineRule="auto"/>
              <w:ind w:firstLine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17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C17AAE" w:rsidRPr="00C17AAE" w:rsidRDefault="00C17AAE" w:rsidP="00C17AAE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167C7" w:rsidRP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C167C7" w:rsidRPr="00C167C7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A9" w:rsidRDefault="006C12A9" w:rsidP="008963B7">
      <w:r>
        <w:separator/>
      </w:r>
    </w:p>
  </w:endnote>
  <w:endnote w:type="continuationSeparator" w:id="0">
    <w:p w:rsidR="006C12A9" w:rsidRDefault="006C12A9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A9" w:rsidRDefault="006C12A9" w:rsidP="008963B7">
      <w:r>
        <w:separator/>
      </w:r>
    </w:p>
  </w:footnote>
  <w:footnote w:type="continuationSeparator" w:id="0">
    <w:p w:rsidR="006C12A9" w:rsidRDefault="006C12A9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4476"/>
      <w:docPartObj>
        <w:docPartGallery w:val="Page Numbers (Top of Page)"/>
        <w:docPartUnique/>
      </w:docPartObj>
    </w:sdtPr>
    <w:sdtEndPr/>
    <w:sdtContent>
      <w:p w:rsidR="0071410F" w:rsidRDefault="00714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25">
          <w:rPr>
            <w:noProof/>
          </w:rPr>
          <w:t>1</w:t>
        </w:r>
        <w:r>
          <w:fldChar w:fldCharType="end"/>
        </w:r>
      </w:p>
    </w:sdtContent>
  </w:sdt>
  <w:p w:rsidR="0071410F" w:rsidRDefault="00714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131D773C"/>
    <w:multiLevelType w:val="hybridMultilevel"/>
    <w:tmpl w:val="1356149E"/>
    <w:lvl w:ilvl="0" w:tplc="1644798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051E00"/>
    <w:multiLevelType w:val="hybridMultilevel"/>
    <w:tmpl w:val="A46C6EC6"/>
    <w:lvl w:ilvl="0" w:tplc="09266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8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A336C"/>
    <w:multiLevelType w:val="hybridMultilevel"/>
    <w:tmpl w:val="A26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26CD"/>
    <w:multiLevelType w:val="hybridMultilevel"/>
    <w:tmpl w:val="F56CF88A"/>
    <w:lvl w:ilvl="0" w:tplc="8D4895D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2">
    <w:nsid w:val="2EF93599"/>
    <w:multiLevelType w:val="hybridMultilevel"/>
    <w:tmpl w:val="FD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0216C"/>
    <w:multiLevelType w:val="hybridMultilevel"/>
    <w:tmpl w:val="DAC0B644"/>
    <w:lvl w:ilvl="0" w:tplc="C30A06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689266F"/>
    <w:multiLevelType w:val="hybridMultilevel"/>
    <w:tmpl w:val="12CC8C00"/>
    <w:lvl w:ilvl="0" w:tplc="36F6DB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6D80870"/>
    <w:multiLevelType w:val="multilevel"/>
    <w:tmpl w:val="03EA8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6">
    <w:nsid w:val="4FDF599A"/>
    <w:multiLevelType w:val="hybridMultilevel"/>
    <w:tmpl w:val="734A4CDA"/>
    <w:lvl w:ilvl="0" w:tplc="9DDC6AE0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0584119"/>
    <w:multiLevelType w:val="multilevel"/>
    <w:tmpl w:val="22F69D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409"/>
    <w:multiLevelType w:val="multilevel"/>
    <w:tmpl w:val="1B44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21"/>
  </w:num>
  <w:num w:numId="10">
    <w:abstractNumId w:val="19"/>
  </w:num>
  <w:num w:numId="11">
    <w:abstractNumId w:val="15"/>
  </w:num>
  <w:num w:numId="12">
    <w:abstractNumId w:val="2"/>
  </w:num>
  <w:num w:numId="13">
    <w:abstractNumId w:val="3"/>
  </w:num>
  <w:num w:numId="14">
    <w:abstractNumId w:val="20"/>
  </w:num>
  <w:num w:numId="15">
    <w:abstractNumId w:val="8"/>
  </w:num>
  <w:num w:numId="16">
    <w:abstractNumId w:val="4"/>
  </w:num>
  <w:num w:numId="17">
    <w:abstractNumId w:val="0"/>
  </w:num>
  <w:num w:numId="18">
    <w:abstractNumId w:val="7"/>
  </w:num>
  <w:num w:numId="19">
    <w:abstractNumId w:val="14"/>
  </w:num>
  <w:num w:numId="20">
    <w:abstractNumId w:val="10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37C1A"/>
    <w:rsid w:val="000949A8"/>
    <w:rsid w:val="000B47A6"/>
    <w:rsid w:val="000B7F33"/>
    <w:rsid w:val="000C370F"/>
    <w:rsid w:val="00106DD2"/>
    <w:rsid w:val="001127E2"/>
    <w:rsid w:val="00141792"/>
    <w:rsid w:val="00195A93"/>
    <w:rsid w:val="001F06E6"/>
    <w:rsid w:val="002D63AD"/>
    <w:rsid w:val="00312286"/>
    <w:rsid w:val="003410BC"/>
    <w:rsid w:val="00454BA3"/>
    <w:rsid w:val="0046151A"/>
    <w:rsid w:val="004762FA"/>
    <w:rsid w:val="004A13C8"/>
    <w:rsid w:val="004B1C2C"/>
    <w:rsid w:val="004B78C3"/>
    <w:rsid w:val="004D0862"/>
    <w:rsid w:val="004F6791"/>
    <w:rsid w:val="00564C40"/>
    <w:rsid w:val="00576EB4"/>
    <w:rsid w:val="00585972"/>
    <w:rsid w:val="00593AE3"/>
    <w:rsid w:val="00597A39"/>
    <w:rsid w:val="005B14F6"/>
    <w:rsid w:val="005E3CED"/>
    <w:rsid w:val="00626F4A"/>
    <w:rsid w:val="0063358B"/>
    <w:rsid w:val="00651558"/>
    <w:rsid w:val="006C12A9"/>
    <w:rsid w:val="006C5F8E"/>
    <w:rsid w:val="006F16BF"/>
    <w:rsid w:val="006F4536"/>
    <w:rsid w:val="0071410F"/>
    <w:rsid w:val="00762685"/>
    <w:rsid w:val="007E4BCE"/>
    <w:rsid w:val="0085713B"/>
    <w:rsid w:val="008963B7"/>
    <w:rsid w:val="008A2B47"/>
    <w:rsid w:val="008D75C1"/>
    <w:rsid w:val="009562D6"/>
    <w:rsid w:val="009A511B"/>
    <w:rsid w:val="009B04E9"/>
    <w:rsid w:val="009D52C9"/>
    <w:rsid w:val="009F5DDC"/>
    <w:rsid w:val="00A3200A"/>
    <w:rsid w:val="00AA331E"/>
    <w:rsid w:val="00B814B9"/>
    <w:rsid w:val="00B927BB"/>
    <w:rsid w:val="00BB2C2F"/>
    <w:rsid w:val="00BD0A75"/>
    <w:rsid w:val="00C004EB"/>
    <w:rsid w:val="00C167C7"/>
    <w:rsid w:val="00C17AAE"/>
    <w:rsid w:val="00C73349"/>
    <w:rsid w:val="00CE4235"/>
    <w:rsid w:val="00CE651A"/>
    <w:rsid w:val="00D15FAA"/>
    <w:rsid w:val="00D200D0"/>
    <w:rsid w:val="00DA1325"/>
    <w:rsid w:val="00DA272D"/>
    <w:rsid w:val="00DB3D06"/>
    <w:rsid w:val="00E80FF6"/>
    <w:rsid w:val="00EE5166"/>
    <w:rsid w:val="00F229E9"/>
    <w:rsid w:val="00F51894"/>
    <w:rsid w:val="00F83911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167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uiPriority w:val="99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Знак Знак Знак Знак Знак Знак"/>
    <w:basedOn w:val="a0"/>
    <w:rsid w:val="00576EB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C167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C167C7"/>
  </w:style>
  <w:style w:type="table" w:customStyle="1" w:styleId="12">
    <w:name w:val="Сетка таблицы1"/>
    <w:basedOn w:val="a2"/>
    <w:next w:val="a4"/>
    <w:uiPriority w:val="99"/>
    <w:rsid w:val="00C167C7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67C7"/>
    <w:pPr>
      <w:ind w:firstLine="0"/>
      <w:jc w:val="left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71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7008-2E85-425F-94DB-9002378C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2</cp:revision>
  <cp:lastPrinted>2024-04-01T05:40:00Z</cp:lastPrinted>
  <dcterms:created xsi:type="dcterms:W3CDTF">2024-06-03T01:36:00Z</dcterms:created>
  <dcterms:modified xsi:type="dcterms:W3CDTF">2024-06-03T01:36:00Z</dcterms:modified>
</cp:coreProperties>
</file>